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C783" w14:textId="2E139712" w:rsidR="00122734" w:rsidRDefault="00122734" w:rsidP="00122734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435BE393" wp14:editId="1D750A29">
            <wp:extent cx="1171575" cy="2857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14:paraId="5EA95445" w14:textId="0A7D65E8" w:rsidR="00530B5B" w:rsidRPr="00530B5B" w:rsidRDefault="00D66E24" w:rsidP="00530B5B">
      <w:pPr>
        <w:jc w:val="center"/>
        <w:rPr>
          <w:rFonts w:ascii="Times New Roman" w:hAnsi="Times New Roman" w:cs="Times New Roman"/>
          <w:b/>
          <w:bCs/>
        </w:rPr>
      </w:pPr>
      <w:r w:rsidRPr="2850615A">
        <w:rPr>
          <w:rFonts w:ascii="Times New Roman" w:hAnsi="Times New Roman" w:cs="Times New Roman"/>
          <w:b/>
          <w:bCs/>
        </w:rPr>
        <w:t>Phi Theta Kappa</w:t>
      </w:r>
      <w:r w:rsidR="00D16B5B" w:rsidRPr="2850615A">
        <w:rPr>
          <w:rFonts w:ascii="Times New Roman" w:hAnsi="Times New Roman" w:cs="Times New Roman"/>
          <w:b/>
          <w:bCs/>
        </w:rPr>
        <w:t xml:space="preserve"> </w:t>
      </w:r>
      <w:r w:rsidR="269DCC0F" w:rsidRPr="2850615A">
        <w:rPr>
          <w:rFonts w:ascii="Times New Roman" w:hAnsi="Times New Roman" w:cs="Times New Roman"/>
          <w:b/>
          <w:bCs/>
        </w:rPr>
        <w:t>Minutes</w:t>
      </w:r>
    </w:p>
    <w:p w14:paraId="50DE7A55" w14:textId="7B3F3C3A" w:rsidR="00530B5B" w:rsidRPr="00530B5B" w:rsidRDefault="00525F75" w:rsidP="00530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14, 2024</w:t>
      </w:r>
    </w:p>
    <w:p w14:paraId="6E9C7505" w14:textId="77777777" w:rsidR="00530B5B" w:rsidRPr="00530B5B" w:rsidRDefault="00530B5B">
      <w:pPr>
        <w:rPr>
          <w:rFonts w:ascii="Times New Roman" w:hAnsi="Times New Roman" w:cs="Times New Roman"/>
        </w:rPr>
      </w:pPr>
    </w:p>
    <w:p w14:paraId="0851A9F7" w14:textId="11544B13" w:rsidR="009E473F" w:rsidRDefault="00D16B5B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Call to Order</w:t>
      </w:r>
      <w:r w:rsidR="009E473F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:</w:t>
      </w:r>
    </w:p>
    <w:p w14:paraId="5C2275C8" w14:textId="216ADAE3" w:rsidR="009E473F" w:rsidRPr="009E473F" w:rsidRDefault="16DB8D3F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>Meeting started at 2:01pm 10/14/24</w:t>
      </w:r>
    </w:p>
    <w:p w14:paraId="01E9A6CE" w14:textId="37582A02" w:rsidR="2850615A" w:rsidRDefault="2850615A" w:rsidP="2850615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B9D7072" w14:textId="498DF602" w:rsidR="009E473F" w:rsidRPr="009E473F" w:rsidRDefault="009E473F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9E473F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Roll Cal</w:t>
      </w:r>
      <w:r w:rsidR="00D16B5B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l</w:t>
      </w:r>
      <w:r w:rsidRPr="009E473F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: </w:t>
      </w:r>
    </w:p>
    <w:p w14:paraId="51EF95BD" w14:textId="0AB8FB1A" w:rsidR="009E473F" w:rsidRPr="009E473F" w:rsidRDefault="00525F75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Karen Connelly</w:t>
      </w:r>
    </w:p>
    <w:p w14:paraId="6F5042B5" w14:textId="49A30B1A" w:rsidR="009E473F" w:rsidRPr="009E473F" w:rsidRDefault="00525F75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Sunshine Zander</w:t>
      </w:r>
    </w:p>
    <w:p w14:paraId="751C0BCB" w14:textId="3A6551AB" w:rsidR="009E473F" w:rsidRPr="009E473F" w:rsidRDefault="00525F75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Sarah Worthington</w:t>
      </w:r>
    </w:p>
    <w:p w14:paraId="4FFD5644" w14:textId="1749067D" w:rsidR="009E473F" w:rsidRPr="009E473F" w:rsidRDefault="00525F75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Lexi Hyde</w:t>
      </w:r>
    </w:p>
    <w:p w14:paraId="44E361B8" w14:textId="2D41FD39" w:rsidR="009E473F" w:rsidRDefault="00525F75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July Morillo</w:t>
      </w:r>
    </w:p>
    <w:p w14:paraId="21F04A30" w14:textId="4B1F17A3" w:rsidR="00525F75" w:rsidRPr="009E473F" w:rsidRDefault="00525F75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Jamie Nichols</w:t>
      </w:r>
    </w:p>
    <w:p w14:paraId="6228A2B6" w14:textId="77777777" w:rsidR="009E473F" w:rsidRPr="009E473F" w:rsidRDefault="009E473F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9E473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Deanna Shedley</w:t>
      </w:r>
    </w:p>
    <w:p w14:paraId="4BF71C46" w14:textId="77777777" w:rsidR="009E473F" w:rsidRPr="009E473F" w:rsidRDefault="009E473F" w:rsidP="009E47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9E473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Shelly Hoffman</w:t>
      </w:r>
    </w:p>
    <w:p w14:paraId="711100C6" w14:textId="745203C5" w:rsidR="009E473F" w:rsidRDefault="009E473F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</w:p>
    <w:p w14:paraId="0967962E" w14:textId="212CBA86" w:rsidR="00617DBB" w:rsidRDefault="00617DBB" w:rsidP="28506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Approval of Minutes: </w:t>
      </w:r>
      <w:r w:rsidR="2ECE9DC8" w:rsidRPr="2850615A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Sarah Worthington</w:t>
      </w:r>
    </w:p>
    <w:p w14:paraId="382EF1BA" w14:textId="603DD1AF" w:rsidR="00617DBB" w:rsidRDefault="00617DBB" w:rsidP="28506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617DBB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Approval of Agenda:</w:t>
      </w:r>
      <w:r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 </w:t>
      </w:r>
      <w:r w:rsidR="3026C692" w:rsidRPr="2850615A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Jamie Nichols motions to approve agenda. Sarah Worthington seconds this motion. Everyone approves. Vote passes, agenda approved. </w:t>
      </w:r>
    </w:p>
    <w:p w14:paraId="1757240C" w14:textId="77777777" w:rsidR="00617DBB" w:rsidRPr="00617DBB" w:rsidRDefault="00617DBB" w:rsidP="009E473F">
      <w:pPr>
        <w:spacing w:after="0" w:line="240" w:lineRule="auto"/>
        <w:rPr>
          <w:rFonts w:ascii="Times New Roman" w:eastAsia="Times New Roman" w:hAnsi="Times New Roman" w:cs="Times New Roman"/>
          <w:bCs/>
          <w:color w:val="0E101A"/>
          <w:kern w:val="0"/>
          <w:sz w:val="24"/>
          <w:szCs w:val="24"/>
          <w14:ligatures w14:val="none"/>
        </w:rPr>
      </w:pPr>
    </w:p>
    <w:p w14:paraId="62048271" w14:textId="39A7AFD3" w:rsidR="009E473F" w:rsidRPr="009E473F" w:rsidRDefault="009E473F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9E473F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New business:</w:t>
      </w:r>
    </w:p>
    <w:p w14:paraId="040C7EB1" w14:textId="79B5783A" w:rsidR="009E473F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Fall Conference</w:t>
      </w:r>
      <w:r w:rsidR="08C3AB8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11/16 (Saturday) Clark College </w:t>
      </w:r>
    </w:p>
    <w:p w14:paraId="5DCFAEA9" w14:textId="37E787D0" w:rsidR="08C3AB8B" w:rsidRDefault="08C3AB8B" w:rsidP="2850615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Entertain a motion to approve funds. Sarah motions up to $500 out of fundraiser funds account for conference. Everyone votes in favor, vote passes. </w:t>
      </w:r>
    </w:p>
    <w:p w14:paraId="631F3F49" w14:textId="08AEA7BF" w:rsid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SWAG</w:t>
      </w:r>
    </w:p>
    <w:p w14:paraId="77B1AE7B" w14:textId="2BBC40A1" w:rsidR="00525F75" w:rsidRDefault="79589200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Entertain a motion to approve funds. Sarah motions to approve $100 out of student life funds </w:t>
      </w:r>
      <w:r w:rsidR="1B142D92"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>account</w:t>
      </w:r>
      <w:r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for swag which is to include</w:t>
      </w:r>
      <w:r w:rsidR="5BEB915B"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blue cups priced at 1.99/ea, blue click sticks (pens) at 5/$8.00. </w:t>
      </w:r>
      <w:r w:rsidR="60075C20"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Everyone votes in favor, vote passes. </w:t>
      </w:r>
      <w:r w:rsidRPr="2850615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15CC397E" w14:textId="65487F17" w:rsid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525F75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Old Business:</w:t>
      </w:r>
    </w:p>
    <w:p w14:paraId="28699DAA" w14:textId="7D82419A" w:rsidR="00525F75" w:rsidRP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525F75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Business</w:t>
      </w:r>
    </w:p>
    <w:p w14:paraId="215F7284" w14:textId="77777777" w:rsidR="009E473F" w:rsidRDefault="009E473F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</w:p>
    <w:p w14:paraId="0451289C" w14:textId="77777777" w:rsid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</w:p>
    <w:p w14:paraId="79438584" w14:textId="77777777" w:rsid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</w:p>
    <w:p w14:paraId="3EA4CEEA" w14:textId="388FA1EB" w:rsidR="009E473F" w:rsidRDefault="009E473F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9E473F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Executive Reports</w:t>
      </w:r>
    </w:p>
    <w:p w14:paraId="217BFADE" w14:textId="77777777" w:rsidR="00D16B5B" w:rsidRPr="009E473F" w:rsidRDefault="00D16B5B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3A2AB0B" w14:textId="0ED7E435" w:rsidR="009E473F" w:rsidRPr="009E473F" w:rsidRDefault="009E473F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9E473F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President </w:t>
      </w:r>
      <w:r w:rsidR="00525F75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Karen Connelly</w:t>
      </w:r>
    </w:p>
    <w:p w14:paraId="5A21E82F" w14:textId="11432D47" w:rsidR="00122734" w:rsidRDefault="00D16B5B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Report</w:t>
      </w:r>
    </w:p>
    <w:p w14:paraId="256F9FF2" w14:textId="77777777" w:rsidR="00D16B5B" w:rsidRDefault="00D16B5B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1D717AD7" w14:textId="3BB6F539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</w:pPr>
      <w:r w:rsidRPr="00712BA4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>Vice President</w:t>
      </w:r>
      <w:r w:rsidR="00D16B5B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>
        <w:rPr>
          <w:rFonts w:ascii="Times New Roman" w:eastAsia="Times New Roman" w:hAnsi="Times New Roman" w:cs="Times New Roman"/>
          <w:bCs/>
          <w:color w:val="0E101A"/>
          <w:kern w:val="0"/>
          <w:sz w:val="24"/>
          <w:szCs w:val="24"/>
          <w14:ligatures w14:val="none"/>
        </w:rPr>
        <w:t>Sunshine Zander</w:t>
      </w:r>
    </w:p>
    <w:p w14:paraId="1027B2B9" w14:textId="4657CE8C" w:rsidR="00712BA4" w:rsidRDefault="00122734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r w:rsidR="00712BA4" w:rsidRPr="00712BA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Report</w:t>
      </w:r>
    </w:p>
    <w:p w14:paraId="4FBFBD93" w14:textId="2B038425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</w:pPr>
      <w:r w:rsidRPr="00712BA4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>Secretary</w:t>
      </w:r>
      <w:r w:rsidR="00D16B5B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>
        <w:rPr>
          <w:rFonts w:ascii="Times New Roman" w:eastAsia="Times New Roman" w:hAnsi="Times New Roman" w:cs="Times New Roman"/>
          <w:bCs/>
          <w:color w:val="0E101A"/>
          <w:kern w:val="0"/>
          <w:sz w:val="24"/>
          <w:szCs w:val="24"/>
          <w14:ligatures w14:val="none"/>
        </w:rPr>
        <w:t>Sarah Worthington</w:t>
      </w:r>
    </w:p>
    <w:p w14:paraId="43B0EE4E" w14:textId="65DFEC35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report</w:t>
      </w:r>
    </w:p>
    <w:p w14:paraId="44AC86A9" w14:textId="77777777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621B188F" w14:textId="2A1006D3" w:rsidR="00712BA4" w:rsidRP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</w:pPr>
      <w:r w:rsidRPr="00712BA4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>Treasurer</w:t>
      </w:r>
      <w:r w:rsidR="00D16B5B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>
        <w:rPr>
          <w:rFonts w:ascii="Times New Roman" w:eastAsia="Times New Roman" w:hAnsi="Times New Roman" w:cs="Times New Roman"/>
          <w:bCs/>
          <w:color w:val="0E101A"/>
          <w:kern w:val="0"/>
          <w:sz w:val="24"/>
          <w:szCs w:val="24"/>
          <w14:ligatures w14:val="none"/>
        </w:rPr>
        <w:t>Lexi Hyde</w:t>
      </w:r>
    </w:p>
    <w:p w14:paraId="6CB16320" w14:textId="29B6D517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Report</w:t>
      </w:r>
    </w:p>
    <w:p w14:paraId="6619A912" w14:textId="77777777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66115825" w14:textId="76467380" w:rsidR="00712BA4" w:rsidRP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</w:pPr>
      <w:r w:rsidRPr="00712BA4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>Officer at Large</w:t>
      </w:r>
      <w:r w:rsidR="00D16B5B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>
        <w:rPr>
          <w:rFonts w:ascii="Times New Roman" w:eastAsia="Times New Roman" w:hAnsi="Times New Roman" w:cs="Times New Roman"/>
          <w:bCs/>
          <w:color w:val="0E101A"/>
          <w:kern w:val="0"/>
          <w:sz w:val="24"/>
          <w:szCs w:val="24"/>
          <w14:ligatures w14:val="none"/>
        </w:rPr>
        <w:t>July Morillo</w:t>
      </w:r>
    </w:p>
    <w:p w14:paraId="602F6E16" w14:textId="01780FF4" w:rsid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Report</w:t>
      </w:r>
    </w:p>
    <w:p w14:paraId="6B005F68" w14:textId="77777777" w:rsid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B7F801F" w14:textId="2784F402" w:rsidR="00525F75" w:rsidRP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525F75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Public Relations</w:t>
      </w:r>
      <w:r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 </w:t>
      </w:r>
      <w:r w:rsidRPr="00525F75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Jamie Nichols</w:t>
      </w:r>
    </w:p>
    <w:p w14:paraId="7608B324" w14:textId="29ECDD37" w:rsidR="00712BA4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 Report</w:t>
      </w:r>
    </w:p>
    <w:p w14:paraId="3E400289" w14:textId="77777777" w:rsidR="00525F75" w:rsidRDefault="00525F75" w:rsidP="009E473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1E457014" w14:textId="5E128DF7" w:rsidR="00712BA4" w:rsidRPr="00712BA4" w:rsidRDefault="00712BA4" w:rsidP="009E473F">
      <w:pPr>
        <w:spacing w:after="0" w:line="240" w:lineRule="auto"/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</w:pPr>
      <w:r w:rsidRPr="00712BA4">
        <w:rPr>
          <w:rFonts w:ascii="Times New Roman" w:eastAsia="Times New Roman" w:hAnsi="Times New Roman" w:cs="Times New Roman"/>
          <w:b/>
          <w:color w:val="0E101A"/>
          <w:kern w:val="0"/>
          <w:sz w:val="24"/>
          <w:szCs w:val="24"/>
          <w14:ligatures w14:val="none"/>
        </w:rPr>
        <w:t>Advisor Reports</w:t>
      </w:r>
    </w:p>
    <w:p w14:paraId="16AF232F" w14:textId="6DC0F1DC" w:rsidR="00D66E24" w:rsidRDefault="00D16B5B">
      <w:pP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u w:val="single"/>
          <w14:ligatures w14:val="none"/>
        </w:rPr>
        <w:t>Deanna:</w:t>
      </w:r>
    </w:p>
    <w:p w14:paraId="37AC14A7" w14:textId="53627650" w:rsidR="00D16B5B" w:rsidRDefault="00D16B5B">
      <w:pP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u w:val="single"/>
          <w14:ligatures w14:val="none"/>
        </w:rPr>
        <w:t>Shelly:</w:t>
      </w:r>
    </w:p>
    <w:p w14:paraId="175C9AC5" w14:textId="250C4BFA" w:rsidR="00D16B5B" w:rsidRPr="00D16B5B" w:rsidRDefault="00D16B5B">
      <w:pPr>
        <w:rPr>
          <w:rFonts w:ascii="Times New Roman" w:hAnsi="Times New Roman" w:cs="Times New Roman"/>
          <w:b/>
          <w:bCs/>
        </w:rPr>
      </w:pPr>
      <w:r w:rsidRPr="00D16B5B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Executive Session:</w:t>
      </w:r>
    </w:p>
    <w:p w14:paraId="27C370F7" w14:textId="2CEFA12C" w:rsidR="009E473F" w:rsidRPr="00563274" w:rsidRDefault="00530B5B">
      <w:pPr>
        <w:rPr>
          <w:rFonts w:ascii="Times New Roman" w:hAnsi="Times New Roman" w:cs="Times New Roman"/>
          <w:b/>
          <w:bCs/>
        </w:rPr>
      </w:pPr>
      <w:r w:rsidRPr="2850615A">
        <w:rPr>
          <w:rFonts w:ascii="Times New Roman" w:hAnsi="Times New Roman" w:cs="Times New Roman"/>
          <w:b/>
          <w:bCs/>
        </w:rPr>
        <w:t>Adjournment:</w:t>
      </w:r>
      <w:r w:rsidR="00D66E24" w:rsidRPr="2850615A">
        <w:rPr>
          <w:rFonts w:ascii="Times New Roman" w:hAnsi="Times New Roman" w:cs="Times New Roman"/>
          <w:b/>
          <w:bCs/>
        </w:rPr>
        <w:t xml:space="preserve"> </w:t>
      </w:r>
      <w:r w:rsidR="0E0592A3" w:rsidRPr="2850615A">
        <w:rPr>
          <w:rFonts w:ascii="Times New Roman" w:hAnsi="Times New Roman" w:cs="Times New Roman"/>
        </w:rPr>
        <w:t>President adjourns meeting at 2:25pm 10/14/24.</w:t>
      </w:r>
    </w:p>
    <w:p w14:paraId="549A37DC" w14:textId="0361CE62" w:rsidR="00530B5B" w:rsidRPr="009D0133" w:rsidRDefault="00530B5B">
      <w:pPr>
        <w:rPr>
          <w:rFonts w:ascii="Times New Roman" w:hAnsi="Times New Roman" w:cs="Times New Roman"/>
        </w:rPr>
      </w:pPr>
    </w:p>
    <w:sectPr w:rsidR="00530B5B" w:rsidRPr="009D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5FC9"/>
    <w:multiLevelType w:val="hybridMultilevel"/>
    <w:tmpl w:val="E7CE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6E7"/>
    <w:multiLevelType w:val="hybridMultilevel"/>
    <w:tmpl w:val="5046E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158C"/>
    <w:multiLevelType w:val="multilevel"/>
    <w:tmpl w:val="B29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3F03"/>
    <w:multiLevelType w:val="multilevel"/>
    <w:tmpl w:val="426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D6CB5"/>
    <w:multiLevelType w:val="multilevel"/>
    <w:tmpl w:val="50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25476"/>
    <w:multiLevelType w:val="hybridMultilevel"/>
    <w:tmpl w:val="D83E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917FA"/>
    <w:multiLevelType w:val="hybridMultilevel"/>
    <w:tmpl w:val="FC16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72325">
    <w:abstractNumId w:val="0"/>
  </w:num>
  <w:num w:numId="2" w16cid:durableId="1523276027">
    <w:abstractNumId w:val="5"/>
  </w:num>
  <w:num w:numId="3" w16cid:durableId="1526481530">
    <w:abstractNumId w:val="6"/>
  </w:num>
  <w:num w:numId="4" w16cid:durableId="1577327008">
    <w:abstractNumId w:val="3"/>
  </w:num>
  <w:num w:numId="5" w16cid:durableId="153496836">
    <w:abstractNumId w:val="2"/>
  </w:num>
  <w:num w:numId="6" w16cid:durableId="936400137">
    <w:abstractNumId w:val="4"/>
  </w:num>
  <w:num w:numId="7" w16cid:durableId="154312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5B"/>
    <w:rsid w:val="00122734"/>
    <w:rsid w:val="001C7992"/>
    <w:rsid w:val="001D630C"/>
    <w:rsid w:val="00490E46"/>
    <w:rsid w:val="00525F75"/>
    <w:rsid w:val="00530B5B"/>
    <w:rsid w:val="00563274"/>
    <w:rsid w:val="00617DBB"/>
    <w:rsid w:val="00712BA4"/>
    <w:rsid w:val="00936C67"/>
    <w:rsid w:val="009D0133"/>
    <w:rsid w:val="009E473F"/>
    <w:rsid w:val="00A8141A"/>
    <w:rsid w:val="00B835E5"/>
    <w:rsid w:val="00BA702F"/>
    <w:rsid w:val="00D16B5B"/>
    <w:rsid w:val="00D66E24"/>
    <w:rsid w:val="08C3AB8B"/>
    <w:rsid w:val="0E00FEE6"/>
    <w:rsid w:val="0E0592A3"/>
    <w:rsid w:val="16DB8D3F"/>
    <w:rsid w:val="1B142D92"/>
    <w:rsid w:val="269DCC0F"/>
    <w:rsid w:val="2850615A"/>
    <w:rsid w:val="28B2BF0E"/>
    <w:rsid w:val="2ECE9DC8"/>
    <w:rsid w:val="3026C692"/>
    <w:rsid w:val="336912A7"/>
    <w:rsid w:val="589A281A"/>
    <w:rsid w:val="5BEB915B"/>
    <w:rsid w:val="60075C20"/>
    <w:rsid w:val="648FA0CE"/>
    <w:rsid w:val="6AC57A8C"/>
    <w:rsid w:val="7958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24BE9"/>
  <w15:chartTrackingRefBased/>
  <w15:docId w15:val="{08F1AB3F-50F8-477D-B21D-B9CA35C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E4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2176C70DFD48A0DF774EA6387EE1" ma:contentTypeVersion="6" ma:contentTypeDescription="Create a new document." ma:contentTypeScope="" ma:versionID="8a0bd02d215919c49e70cff2ab674650">
  <xsd:schema xmlns:xsd="http://www.w3.org/2001/XMLSchema" xmlns:xs="http://www.w3.org/2001/XMLSchema" xmlns:p="http://schemas.microsoft.com/office/2006/metadata/properties" xmlns:ns3="65004b52-6187-4a0a-94a5-e5888326f422" xmlns:ns4="bfc2a368-e3eb-4d48-8589-8538ea2ee3bb" targetNamespace="http://schemas.microsoft.com/office/2006/metadata/properties" ma:root="true" ma:fieldsID="bf98cd729c4d4d870a53eddc438e900d" ns3:_="" ns4:_="">
    <xsd:import namespace="65004b52-6187-4a0a-94a5-e5888326f422"/>
    <xsd:import namespace="bfc2a368-e3eb-4d48-8589-8538ea2ee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4b52-6187-4a0a-94a5-e5888326f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a368-e3eb-4d48-8589-8538ea2ee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004b52-6187-4a0a-94a5-e5888326f422" xsi:nil="true"/>
  </documentManagement>
</p:properties>
</file>

<file path=customXml/itemProps1.xml><?xml version="1.0" encoding="utf-8"?>
<ds:datastoreItem xmlns:ds="http://schemas.openxmlformats.org/officeDocument/2006/customXml" ds:itemID="{0ED82557-8B23-445E-AFD1-6A7F0829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4b52-6187-4a0a-94a5-e5888326f422"/>
    <ds:schemaRef ds:uri="bfc2a368-e3eb-4d48-8589-8538ea2ee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19EB0-8464-4B56-B8CD-BADC33F6E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708B2-2FAF-4495-97E0-A32E316F88DC}">
  <ds:schemaRefs>
    <ds:schemaRef ds:uri="http://schemas.microsoft.com/office/2006/metadata/properties"/>
    <ds:schemaRef ds:uri="http://schemas.microsoft.com/office/infopath/2007/PartnerControls"/>
    <ds:schemaRef ds:uri="65004b52-6187-4a0a-94a5-e5888326f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1058</Characters>
  <Application>Microsoft Office Word</Application>
  <DocSecurity>0</DocSecurity>
  <Lines>59</Lines>
  <Paragraphs>40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Mary-Jane Caluya</dc:creator>
  <cp:keywords/>
  <dc:description/>
  <cp:lastModifiedBy>Shelly Hoffman</cp:lastModifiedBy>
  <cp:revision>2</cp:revision>
  <dcterms:created xsi:type="dcterms:W3CDTF">2024-11-04T22:16:00Z</dcterms:created>
  <dcterms:modified xsi:type="dcterms:W3CDTF">2024-11-04T22:16:00Z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0x010100133A2176C70DFD48A0DF774EA6387EE1</vt:lpwstr>
  </property>
  <property fmtid="{D5CDD505-2E9C-101B-9397-08002B2CF9AE}" pid="3" name="GrammarlyDocumentId">
    <vt:lpwstr>a1c356ea4f644f52771a4a9a599dde82e9132e5d4cfff9e1ba0e127a21485676</vt:lpwstr>
  </property>
</Properties>
</file>